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94" w:rsidRPr="00634BF5" w:rsidRDefault="00D73394">
      <w:pPr>
        <w:rPr>
          <w:rFonts w:cstheme="minorHAnsi"/>
          <w:b/>
          <w:color w:val="2F5496" w:themeColor="accent1" w:themeShade="BF"/>
          <w:sz w:val="28"/>
          <w:szCs w:val="28"/>
        </w:rPr>
      </w:pPr>
      <w:r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>Hobby Hors</w:t>
      </w:r>
      <w:r w:rsidR="00634BF5"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>ing</w:t>
      </w:r>
      <w:r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 xml:space="preserve"> </w:t>
      </w:r>
      <w:proofErr w:type="spellStart"/>
      <w:r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>Turnier</w:t>
      </w:r>
      <w:proofErr w:type="spellEnd"/>
      <w:r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 xml:space="preserve"> </w:t>
      </w:r>
      <w:r w:rsidR="00634BF5"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 xml:space="preserve">PSV </w:t>
      </w:r>
      <w:proofErr w:type="spellStart"/>
      <w:r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>Hof</w:t>
      </w:r>
      <w:r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>gut</w:t>
      </w:r>
      <w:proofErr w:type="spellEnd"/>
      <w:r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 xml:space="preserve"> Gravenbruch</w:t>
      </w:r>
      <w:r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 xml:space="preserve">, </w:t>
      </w:r>
      <w:r w:rsidRPr="00634BF5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 xml:space="preserve">20.-21. </w:t>
      </w:r>
      <w:r w:rsidRPr="00634BF5">
        <w:rPr>
          <w:rFonts w:cstheme="minorHAnsi"/>
          <w:b/>
          <w:color w:val="2F5496" w:themeColor="accent1" w:themeShade="BF"/>
          <w:sz w:val="28"/>
          <w:szCs w:val="28"/>
        </w:rPr>
        <w:t>April 2024</w:t>
      </w:r>
    </w:p>
    <w:p w:rsidR="00D73394" w:rsidRDefault="00D73394">
      <w:pPr>
        <w:rPr>
          <w:rFonts w:cstheme="minorHAnsi"/>
          <w:sz w:val="28"/>
          <w:szCs w:val="28"/>
        </w:rPr>
      </w:pPr>
      <w:r w:rsidRPr="00D73394">
        <w:rPr>
          <w:rFonts w:cstheme="minorHAnsi"/>
          <w:sz w:val="28"/>
          <w:szCs w:val="28"/>
        </w:rPr>
        <w:t xml:space="preserve">Nennformular für das Hobby </w:t>
      </w:r>
      <w:proofErr w:type="spellStart"/>
      <w:r w:rsidRPr="00D73394">
        <w:rPr>
          <w:rFonts w:cstheme="minorHAnsi"/>
          <w:sz w:val="28"/>
          <w:szCs w:val="28"/>
        </w:rPr>
        <w:t>Horsing</w:t>
      </w:r>
      <w:proofErr w:type="spellEnd"/>
      <w:r w:rsidRPr="00D73394">
        <w:rPr>
          <w:rFonts w:cstheme="minorHAnsi"/>
          <w:sz w:val="28"/>
          <w:szCs w:val="28"/>
        </w:rPr>
        <w:t xml:space="preserve"> Turnier </w:t>
      </w:r>
      <w:r w:rsidRPr="00D73394">
        <w:rPr>
          <w:rFonts w:cstheme="minorHAnsi"/>
          <w:sz w:val="28"/>
          <w:szCs w:val="28"/>
        </w:rPr>
        <w:t xml:space="preserve">auf dem </w:t>
      </w:r>
      <w:r w:rsidRPr="00D73394">
        <w:rPr>
          <w:rFonts w:cstheme="minorHAnsi"/>
          <w:sz w:val="28"/>
          <w:szCs w:val="28"/>
        </w:rPr>
        <w:t>Hofgut Gravenbruch</w:t>
      </w:r>
      <w:r w:rsidRPr="00D73394">
        <w:rPr>
          <w:rFonts w:cstheme="minorHAnsi"/>
          <w:sz w:val="28"/>
          <w:szCs w:val="28"/>
        </w:rPr>
        <w:t xml:space="preserve"> vom</w:t>
      </w:r>
      <w:r w:rsidRPr="00D73394">
        <w:rPr>
          <w:rFonts w:cstheme="minorHAnsi"/>
          <w:sz w:val="28"/>
          <w:szCs w:val="28"/>
        </w:rPr>
        <w:t xml:space="preserve"> 20.-21. April 2024</w:t>
      </w:r>
    </w:p>
    <w:p w:rsidR="00D73394" w:rsidRPr="00D73394" w:rsidRDefault="00D73394">
      <w:pPr>
        <w:rPr>
          <w:rFonts w:cstheme="minorHAnsi"/>
          <w:sz w:val="28"/>
          <w:szCs w:val="28"/>
        </w:rPr>
      </w:pPr>
      <w:r>
        <w:t>Genehmigt von der Kommission für Pferdeleistungsprüfungen in Hessen (L.K.H.)</w:t>
      </w:r>
    </w:p>
    <w:p w:rsidR="00D73394" w:rsidRPr="00D73394" w:rsidRDefault="00D73394">
      <w:pPr>
        <w:rPr>
          <w:rFonts w:cstheme="minorHAnsi"/>
        </w:rPr>
      </w:pPr>
      <w:r w:rsidRPr="00D73394">
        <w:rPr>
          <w:rFonts w:cstheme="minorHAnsi"/>
        </w:rPr>
        <w:t>Bitte für jeden Teilnehmer</w:t>
      </w:r>
      <w:r>
        <w:rPr>
          <w:rFonts w:cstheme="minorHAnsi"/>
        </w:rPr>
        <w:t xml:space="preserve"> und jedes Hobby </w:t>
      </w:r>
      <w:proofErr w:type="spellStart"/>
      <w:r>
        <w:rPr>
          <w:rFonts w:cstheme="minorHAnsi"/>
        </w:rPr>
        <w:t>Horse</w:t>
      </w:r>
      <w:proofErr w:type="spellEnd"/>
      <w:r w:rsidRPr="00D73394">
        <w:rPr>
          <w:rFonts w:cstheme="minorHAnsi"/>
        </w:rPr>
        <w:t xml:space="preserve"> ein eigenes Nennformular ausfüllen.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73394" w:rsidRPr="00D73394" w:rsidTr="00D73394">
        <w:tc>
          <w:tcPr>
            <w:tcW w:w="2547" w:type="dxa"/>
          </w:tcPr>
          <w:p w:rsidR="00D73394" w:rsidRPr="00D73394" w:rsidRDefault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>Vorname</w:t>
            </w:r>
          </w:p>
        </w:tc>
        <w:tc>
          <w:tcPr>
            <w:tcW w:w="6515" w:type="dxa"/>
          </w:tcPr>
          <w:p w:rsidR="00D73394" w:rsidRPr="00D73394" w:rsidRDefault="00D73394">
            <w:pPr>
              <w:rPr>
                <w:rFonts w:cstheme="minorHAnsi"/>
              </w:rPr>
            </w:pPr>
          </w:p>
        </w:tc>
      </w:tr>
      <w:tr w:rsidR="00D73394" w:rsidRPr="00D73394" w:rsidTr="00D73394">
        <w:tc>
          <w:tcPr>
            <w:tcW w:w="2547" w:type="dxa"/>
          </w:tcPr>
          <w:p w:rsidR="00D73394" w:rsidRPr="00D73394" w:rsidRDefault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>Nachname</w:t>
            </w:r>
          </w:p>
        </w:tc>
        <w:tc>
          <w:tcPr>
            <w:tcW w:w="6515" w:type="dxa"/>
          </w:tcPr>
          <w:p w:rsidR="00D73394" w:rsidRPr="00D73394" w:rsidRDefault="00D73394">
            <w:pPr>
              <w:rPr>
                <w:rFonts w:cstheme="minorHAnsi"/>
              </w:rPr>
            </w:pPr>
          </w:p>
        </w:tc>
      </w:tr>
      <w:tr w:rsidR="00D73394" w:rsidRPr="00D73394" w:rsidTr="00D73394">
        <w:tc>
          <w:tcPr>
            <w:tcW w:w="2547" w:type="dxa"/>
          </w:tcPr>
          <w:p w:rsidR="00D73394" w:rsidRPr="00D73394" w:rsidRDefault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>Geburtsdatum</w:t>
            </w:r>
          </w:p>
        </w:tc>
        <w:tc>
          <w:tcPr>
            <w:tcW w:w="6515" w:type="dxa"/>
          </w:tcPr>
          <w:p w:rsidR="00D73394" w:rsidRPr="00D73394" w:rsidRDefault="00D73394">
            <w:pPr>
              <w:rPr>
                <w:rFonts w:cstheme="minorHAnsi"/>
              </w:rPr>
            </w:pPr>
          </w:p>
        </w:tc>
      </w:tr>
      <w:tr w:rsidR="00D73394" w:rsidRPr="00D73394" w:rsidTr="00D73394">
        <w:tc>
          <w:tcPr>
            <w:tcW w:w="2547" w:type="dxa"/>
          </w:tcPr>
          <w:p w:rsidR="00D73394" w:rsidRPr="00D73394" w:rsidRDefault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>Straße</w:t>
            </w:r>
            <w:r w:rsidRPr="00D73394">
              <w:rPr>
                <w:rFonts w:cstheme="minorHAnsi"/>
              </w:rPr>
              <w:t xml:space="preserve"> und Hausnummer</w:t>
            </w:r>
          </w:p>
        </w:tc>
        <w:tc>
          <w:tcPr>
            <w:tcW w:w="6515" w:type="dxa"/>
          </w:tcPr>
          <w:p w:rsidR="00D73394" w:rsidRPr="00D73394" w:rsidRDefault="00D73394">
            <w:pPr>
              <w:rPr>
                <w:rFonts w:cstheme="minorHAnsi"/>
              </w:rPr>
            </w:pPr>
          </w:p>
        </w:tc>
      </w:tr>
      <w:tr w:rsidR="00D73394" w:rsidRPr="00D73394" w:rsidTr="00D73394">
        <w:tc>
          <w:tcPr>
            <w:tcW w:w="2547" w:type="dxa"/>
          </w:tcPr>
          <w:p w:rsidR="00D73394" w:rsidRPr="00D73394" w:rsidRDefault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>PLZ</w:t>
            </w:r>
          </w:p>
        </w:tc>
        <w:tc>
          <w:tcPr>
            <w:tcW w:w="6515" w:type="dxa"/>
          </w:tcPr>
          <w:p w:rsidR="00D73394" w:rsidRPr="00D73394" w:rsidRDefault="00D73394">
            <w:pPr>
              <w:rPr>
                <w:rFonts w:cstheme="minorHAnsi"/>
              </w:rPr>
            </w:pPr>
          </w:p>
        </w:tc>
      </w:tr>
      <w:tr w:rsidR="00D73394" w:rsidRPr="00D73394" w:rsidTr="00D73394">
        <w:tc>
          <w:tcPr>
            <w:tcW w:w="2547" w:type="dxa"/>
          </w:tcPr>
          <w:p w:rsidR="00D73394" w:rsidRPr="00D73394" w:rsidRDefault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>Ort</w:t>
            </w:r>
          </w:p>
        </w:tc>
        <w:tc>
          <w:tcPr>
            <w:tcW w:w="6515" w:type="dxa"/>
          </w:tcPr>
          <w:p w:rsidR="00D73394" w:rsidRPr="00D73394" w:rsidRDefault="00D73394">
            <w:pPr>
              <w:rPr>
                <w:rFonts w:cstheme="minorHAnsi"/>
              </w:rPr>
            </w:pPr>
          </w:p>
        </w:tc>
      </w:tr>
      <w:tr w:rsidR="00D73394" w:rsidRPr="00D73394" w:rsidTr="00D73394">
        <w:tc>
          <w:tcPr>
            <w:tcW w:w="2547" w:type="dxa"/>
          </w:tcPr>
          <w:p w:rsidR="00D73394" w:rsidRPr="00D73394" w:rsidRDefault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>E-Mail-Adresse</w:t>
            </w:r>
          </w:p>
        </w:tc>
        <w:tc>
          <w:tcPr>
            <w:tcW w:w="6515" w:type="dxa"/>
          </w:tcPr>
          <w:p w:rsidR="00D73394" w:rsidRPr="00D73394" w:rsidRDefault="00D73394">
            <w:pPr>
              <w:rPr>
                <w:rFonts w:cstheme="minorHAnsi"/>
              </w:rPr>
            </w:pPr>
          </w:p>
        </w:tc>
      </w:tr>
      <w:tr w:rsidR="00D73394" w:rsidRPr="00D73394" w:rsidTr="00D73394">
        <w:tc>
          <w:tcPr>
            <w:tcW w:w="2547" w:type="dxa"/>
          </w:tcPr>
          <w:p w:rsidR="00D73394" w:rsidRPr="00D73394" w:rsidRDefault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 xml:space="preserve">Name des </w:t>
            </w:r>
            <w:r w:rsidRPr="00D73394">
              <w:rPr>
                <w:rFonts w:cstheme="minorHAnsi"/>
              </w:rPr>
              <w:t xml:space="preserve">Hobby </w:t>
            </w:r>
            <w:proofErr w:type="spellStart"/>
            <w:r w:rsidRPr="00D73394">
              <w:rPr>
                <w:rFonts w:cstheme="minorHAnsi"/>
              </w:rPr>
              <w:t>Horse</w:t>
            </w:r>
            <w:proofErr w:type="spellEnd"/>
          </w:p>
        </w:tc>
        <w:tc>
          <w:tcPr>
            <w:tcW w:w="6515" w:type="dxa"/>
          </w:tcPr>
          <w:p w:rsidR="00D73394" w:rsidRPr="00D73394" w:rsidRDefault="00D73394">
            <w:pPr>
              <w:rPr>
                <w:rFonts w:cstheme="minorHAnsi"/>
              </w:rPr>
            </w:pPr>
          </w:p>
        </w:tc>
      </w:tr>
      <w:tr w:rsidR="00D73394" w:rsidRPr="00D73394" w:rsidTr="00D73394">
        <w:tc>
          <w:tcPr>
            <w:tcW w:w="2547" w:type="dxa"/>
          </w:tcPr>
          <w:p w:rsidR="00D73394" w:rsidRPr="00D73394" w:rsidRDefault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 xml:space="preserve">Hobby </w:t>
            </w:r>
            <w:proofErr w:type="spellStart"/>
            <w:r w:rsidRPr="00D73394">
              <w:rPr>
                <w:rFonts w:cstheme="minorHAnsi"/>
              </w:rPr>
              <w:t>Horse</w:t>
            </w:r>
            <w:proofErr w:type="spellEnd"/>
            <w:r w:rsidRPr="00D73394">
              <w:rPr>
                <w:rFonts w:cstheme="minorHAnsi"/>
              </w:rPr>
              <w:t xml:space="preserve"> Verein / Gruppe</w:t>
            </w:r>
          </w:p>
        </w:tc>
        <w:tc>
          <w:tcPr>
            <w:tcW w:w="6515" w:type="dxa"/>
          </w:tcPr>
          <w:p w:rsidR="00D73394" w:rsidRPr="00D73394" w:rsidRDefault="00D73394">
            <w:pPr>
              <w:rPr>
                <w:rFonts w:cstheme="minorHAnsi"/>
              </w:rPr>
            </w:pPr>
          </w:p>
        </w:tc>
      </w:tr>
    </w:tbl>
    <w:p w:rsidR="003F67CA" w:rsidRPr="003F67CA" w:rsidRDefault="003F67CA">
      <w:pPr>
        <w:rPr>
          <w:rFonts w:cstheme="minorHAnsi"/>
          <w:sz w:val="6"/>
          <w:szCs w:val="6"/>
        </w:rPr>
      </w:pPr>
    </w:p>
    <w:p w:rsidR="00D73394" w:rsidRPr="00D73394" w:rsidRDefault="00D73394">
      <w:pPr>
        <w:rPr>
          <w:rFonts w:cstheme="minorHAnsi"/>
        </w:rPr>
      </w:pPr>
      <w:r w:rsidRPr="00D73394">
        <w:rPr>
          <w:rFonts w:cstheme="minorHAnsi"/>
        </w:rPr>
        <w:t xml:space="preserve">Ich möchte an folgenden </w:t>
      </w:r>
      <w:r>
        <w:rPr>
          <w:rFonts w:cstheme="minorHAnsi"/>
        </w:rPr>
        <w:t xml:space="preserve">Hobby </w:t>
      </w:r>
      <w:proofErr w:type="spellStart"/>
      <w:r>
        <w:rPr>
          <w:rFonts w:cstheme="minorHAnsi"/>
        </w:rPr>
        <w:t>Horsing</w:t>
      </w:r>
      <w:proofErr w:type="spellEnd"/>
      <w:r>
        <w:rPr>
          <w:rFonts w:cstheme="minorHAnsi"/>
        </w:rPr>
        <w:t xml:space="preserve"> </w:t>
      </w:r>
      <w:r w:rsidRPr="00D73394">
        <w:rPr>
          <w:rFonts w:cstheme="minorHAnsi"/>
        </w:rPr>
        <w:t>Prüfungen teilnehmen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1984"/>
        <w:gridCol w:w="1984"/>
      </w:tblGrid>
      <w:tr w:rsidR="00D73394" w:rsidRPr="00D73394" w:rsidTr="00D73394">
        <w:tc>
          <w:tcPr>
            <w:tcW w:w="2547" w:type="dxa"/>
            <w:shd w:val="clear" w:color="auto" w:fill="B4C6E7" w:themeFill="accent1" w:themeFillTint="66"/>
          </w:tcPr>
          <w:p w:rsidR="00D73394" w:rsidRPr="00D73394" w:rsidRDefault="00D73394">
            <w:pPr>
              <w:rPr>
                <w:rFonts w:cstheme="minorHAnsi"/>
                <w:b/>
              </w:rPr>
            </w:pPr>
            <w:r w:rsidRPr="00D73394">
              <w:rPr>
                <w:rFonts w:cstheme="minorHAnsi"/>
                <w:b/>
              </w:rPr>
              <w:t>Veranstaltungsdatum</w:t>
            </w:r>
          </w:p>
        </w:tc>
        <w:tc>
          <w:tcPr>
            <w:tcW w:w="2547" w:type="dxa"/>
            <w:shd w:val="clear" w:color="auto" w:fill="B4C6E7" w:themeFill="accent1" w:themeFillTint="66"/>
          </w:tcPr>
          <w:p w:rsidR="00D73394" w:rsidRPr="00D73394" w:rsidRDefault="00D73394">
            <w:pPr>
              <w:rPr>
                <w:rFonts w:cstheme="minorHAnsi"/>
                <w:b/>
              </w:rPr>
            </w:pPr>
            <w:r w:rsidRPr="00D73394">
              <w:rPr>
                <w:rFonts w:cstheme="minorHAnsi"/>
                <w:b/>
              </w:rPr>
              <w:t>Prüfung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:rsidR="00D73394" w:rsidRPr="00D73394" w:rsidRDefault="00D73394">
            <w:pPr>
              <w:rPr>
                <w:rFonts w:cstheme="minorHAnsi"/>
                <w:b/>
              </w:rPr>
            </w:pPr>
            <w:r w:rsidRPr="00D73394">
              <w:rPr>
                <w:rFonts w:cstheme="minorHAnsi"/>
                <w:b/>
              </w:rPr>
              <w:t>Nenngeld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:rsidR="00D73394" w:rsidRPr="00D73394" w:rsidRDefault="00D73394">
            <w:pPr>
              <w:rPr>
                <w:rFonts w:cstheme="minorHAnsi"/>
                <w:b/>
              </w:rPr>
            </w:pPr>
            <w:r w:rsidRPr="00D73394">
              <w:rPr>
                <w:rFonts w:cstheme="minorHAnsi"/>
                <w:b/>
              </w:rPr>
              <w:t>Bitte ankreuzen</w:t>
            </w:r>
          </w:p>
        </w:tc>
      </w:tr>
      <w:tr w:rsidR="00D73394" w:rsidRPr="00D73394" w:rsidTr="00A326FC"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20.04.2024</w:t>
            </w:r>
          </w:p>
        </w:tc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 xml:space="preserve">Dressur – </w:t>
            </w:r>
            <w:r>
              <w:rPr>
                <w:rFonts w:cstheme="minorHAnsi"/>
              </w:rPr>
              <w:t xml:space="preserve">Stufe 1 </w:t>
            </w:r>
            <w:r w:rsidRPr="00D73394">
              <w:rPr>
                <w:rFonts w:cstheme="minorHAnsi"/>
              </w:rPr>
              <w:t>leicht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11 EUR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</w:p>
        </w:tc>
      </w:tr>
      <w:tr w:rsidR="00D73394" w:rsidRPr="00D73394" w:rsidTr="00A326FC"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20.04.2024</w:t>
            </w:r>
          </w:p>
        </w:tc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 xml:space="preserve">Dressur – </w:t>
            </w:r>
            <w:r>
              <w:rPr>
                <w:rFonts w:cstheme="minorHAnsi"/>
              </w:rPr>
              <w:t>Stufe 2 mittel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11 EUR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</w:p>
        </w:tc>
      </w:tr>
      <w:tr w:rsidR="00D73394" w:rsidRPr="00D73394" w:rsidTr="00A326FC"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20.04.2024</w:t>
            </w:r>
          </w:p>
        </w:tc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 w:rsidRPr="00D73394">
              <w:rPr>
                <w:rFonts w:cstheme="minorHAnsi"/>
              </w:rPr>
              <w:t xml:space="preserve">Dressur – </w:t>
            </w:r>
            <w:r>
              <w:rPr>
                <w:rFonts w:cstheme="minorHAnsi"/>
              </w:rPr>
              <w:t>Stufe 3 schwer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11 EUR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</w:p>
        </w:tc>
      </w:tr>
      <w:tr w:rsidR="00D73394" w:rsidRPr="00D73394" w:rsidTr="00A326FC">
        <w:tc>
          <w:tcPr>
            <w:tcW w:w="2547" w:type="dxa"/>
          </w:tcPr>
          <w:p w:rsid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20.04.2024</w:t>
            </w:r>
          </w:p>
        </w:tc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Caprilli</w:t>
            </w:r>
            <w:proofErr w:type="spellEnd"/>
            <w:r>
              <w:rPr>
                <w:rFonts w:cstheme="minorHAnsi"/>
              </w:rPr>
              <w:t xml:space="preserve"> Test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11 EUR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</w:p>
        </w:tc>
      </w:tr>
      <w:tr w:rsidR="00D73394" w:rsidRPr="00D73394" w:rsidTr="00A326FC"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21.04.2024</w:t>
            </w:r>
          </w:p>
        </w:tc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t>Stilspringwettbewerb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11 EUR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</w:p>
        </w:tc>
      </w:tr>
      <w:tr w:rsidR="00D73394" w:rsidRPr="00D73394" w:rsidTr="00A326FC"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21.04.2024</w:t>
            </w:r>
          </w:p>
        </w:tc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t>Zeitspringen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11 EUR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</w:p>
        </w:tc>
      </w:tr>
      <w:tr w:rsidR="00D73394" w:rsidRPr="00D73394" w:rsidTr="00A326FC"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21.04.2024</w:t>
            </w:r>
          </w:p>
        </w:tc>
        <w:tc>
          <w:tcPr>
            <w:tcW w:w="2547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t>Freier Springwettbewerb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  <w:r>
              <w:rPr>
                <w:rFonts w:cstheme="minorHAnsi"/>
              </w:rPr>
              <w:t>11 EUR</w:t>
            </w:r>
          </w:p>
        </w:tc>
        <w:tc>
          <w:tcPr>
            <w:tcW w:w="1984" w:type="dxa"/>
          </w:tcPr>
          <w:p w:rsidR="00D73394" w:rsidRPr="00D73394" w:rsidRDefault="00D73394" w:rsidP="00D73394">
            <w:pPr>
              <w:rPr>
                <w:rFonts w:cstheme="minorHAnsi"/>
              </w:rPr>
            </w:pPr>
          </w:p>
        </w:tc>
      </w:tr>
      <w:tr w:rsidR="00634BF5" w:rsidRPr="00D73394" w:rsidTr="00A326FC">
        <w:tc>
          <w:tcPr>
            <w:tcW w:w="2547" w:type="dxa"/>
          </w:tcPr>
          <w:p w:rsidR="00634BF5" w:rsidRDefault="00634BF5" w:rsidP="00D73394">
            <w:pPr>
              <w:rPr>
                <w:rFonts w:cstheme="minorHAnsi"/>
              </w:rPr>
            </w:pPr>
          </w:p>
        </w:tc>
        <w:tc>
          <w:tcPr>
            <w:tcW w:w="2547" w:type="dxa"/>
          </w:tcPr>
          <w:p w:rsidR="00634BF5" w:rsidRDefault="00634BF5" w:rsidP="00D73394">
            <w:r>
              <w:t>Nenngeld gesamt</w:t>
            </w:r>
          </w:p>
        </w:tc>
        <w:tc>
          <w:tcPr>
            <w:tcW w:w="1984" w:type="dxa"/>
          </w:tcPr>
          <w:p w:rsidR="00634BF5" w:rsidRDefault="00634BF5" w:rsidP="00D7339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634BF5" w:rsidRPr="00D73394" w:rsidRDefault="00634BF5" w:rsidP="00D73394">
            <w:pPr>
              <w:rPr>
                <w:rFonts w:cstheme="minorHAnsi"/>
              </w:rPr>
            </w:pPr>
          </w:p>
        </w:tc>
      </w:tr>
    </w:tbl>
    <w:p w:rsidR="00BC021B" w:rsidRPr="00BC021B" w:rsidRDefault="00BC021B" w:rsidP="00BF0F56">
      <w:pPr>
        <w:jc w:val="both"/>
        <w:rPr>
          <w:rFonts w:cstheme="minorHAnsi"/>
          <w:sz w:val="6"/>
          <w:szCs w:val="6"/>
        </w:rPr>
      </w:pPr>
    </w:p>
    <w:p w:rsidR="00634BF5" w:rsidRDefault="00D73394" w:rsidP="00BF0F56">
      <w:pPr>
        <w:jc w:val="both"/>
        <w:rPr>
          <w:rFonts w:cstheme="minorHAnsi"/>
        </w:rPr>
      </w:pPr>
      <w:r w:rsidRPr="00D73394">
        <w:rPr>
          <w:rFonts w:cstheme="minorHAnsi"/>
        </w:rPr>
        <w:t>Bitte die entsprechenden Prüfungen ankreuzen</w:t>
      </w:r>
      <w:r w:rsidR="00634BF5">
        <w:rPr>
          <w:rFonts w:cstheme="minorHAnsi"/>
        </w:rPr>
        <w:t xml:space="preserve">; </w:t>
      </w:r>
      <w:r w:rsidRPr="00D73394">
        <w:rPr>
          <w:rFonts w:cstheme="minorHAnsi"/>
        </w:rPr>
        <w:t xml:space="preserve">Nennschluss: </w:t>
      </w:r>
      <w:r w:rsidR="00634BF5" w:rsidRPr="003F67CA">
        <w:rPr>
          <w:rFonts w:cstheme="minorHAnsi"/>
          <w:b/>
        </w:rPr>
        <w:t>12.04.2024</w:t>
      </w:r>
    </w:p>
    <w:p w:rsidR="00634BF5" w:rsidRDefault="00D73394" w:rsidP="00BF0F56">
      <w:pPr>
        <w:jc w:val="both"/>
        <w:rPr>
          <w:rFonts w:cstheme="minorHAnsi"/>
        </w:rPr>
      </w:pPr>
      <w:r w:rsidRPr="00D73394">
        <w:rPr>
          <w:rFonts w:cstheme="minorHAnsi"/>
        </w:rPr>
        <w:t>Das</w:t>
      </w:r>
      <w:r w:rsidR="00634BF5">
        <w:rPr>
          <w:rFonts w:cstheme="minorHAnsi"/>
        </w:rPr>
        <w:t xml:space="preserve"> Nennformular ist an die Emailadresse </w:t>
      </w:r>
      <w:hyperlink r:id="rId6" w:history="1">
        <w:r w:rsidR="00634BF5" w:rsidRPr="009E04F6">
          <w:rPr>
            <w:rStyle w:val="Hyperlink"/>
          </w:rPr>
          <w:t>bleppich@googlemail.com</w:t>
        </w:r>
      </w:hyperlink>
      <w:r w:rsidR="00634BF5">
        <w:t xml:space="preserve"> </w:t>
      </w:r>
      <w:r w:rsidR="006658C6">
        <w:t xml:space="preserve">zu senden </w:t>
      </w:r>
      <w:r w:rsidR="00634BF5">
        <w:rPr>
          <w:rFonts w:cstheme="minorHAnsi"/>
        </w:rPr>
        <w:t>und das</w:t>
      </w:r>
      <w:r w:rsidRPr="00D73394">
        <w:rPr>
          <w:rFonts w:cstheme="minorHAnsi"/>
        </w:rPr>
        <w:t xml:space="preserve"> Geld </w:t>
      </w:r>
      <w:r w:rsidR="006658C6">
        <w:rPr>
          <w:rFonts w:cstheme="minorHAnsi"/>
        </w:rPr>
        <w:t>ist</w:t>
      </w:r>
      <w:r w:rsidRPr="00D73394">
        <w:rPr>
          <w:rFonts w:cstheme="minorHAnsi"/>
        </w:rPr>
        <w:t xml:space="preserve"> bis zum Nennschluss an den Veranstalter zu überweisen. Die Bankverbindung</w:t>
      </w:r>
      <w:r w:rsidR="00634BF5">
        <w:rPr>
          <w:rFonts w:cstheme="minorHAnsi"/>
        </w:rPr>
        <w:t xml:space="preserve"> lautet:</w:t>
      </w:r>
    </w:p>
    <w:p w:rsidR="00634BF5" w:rsidRDefault="00634BF5" w:rsidP="00BF0F56">
      <w:pPr>
        <w:jc w:val="center"/>
        <w:rPr>
          <w:rFonts w:cstheme="minorHAnsi"/>
        </w:rPr>
      </w:pPr>
      <w:r>
        <w:rPr>
          <w:rFonts w:cstheme="minorHAnsi"/>
        </w:rPr>
        <w:t>PSV Hofgut Gravenbruch e.V.</w:t>
      </w:r>
      <w:r w:rsidR="003F67CA">
        <w:rPr>
          <w:rFonts w:cstheme="minorHAnsi"/>
        </w:rPr>
        <w:t xml:space="preserve"> | </w:t>
      </w:r>
      <w:r>
        <w:rPr>
          <w:rFonts w:cstheme="minorHAnsi"/>
        </w:rPr>
        <w:t xml:space="preserve">IBAN: </w:t>
      </w:r>
      <w:r w:rsidRPr="00634BF5">
        <w:rPr>
          <w:rFonts w:cstheme="minorHAnsi"/>
        </w:rPr>
        <w:t>DE92430609671307448000</w:t>
      </w:r>
      <w:r w:rsidR="003F67CA">
        <w:rPr>
          <w:rFonts w:cstheme="minorHAnsi"/>
        </w:rPr>
        <w:t xml:space="preserve"> | </w:t>
      </w:r>
      <w:r>
        <w:rPr>
          <w:rFonts w:cstheme="minorHAnsi"/>
        </w:rPr>
        <w:t xml:space="preserve">BIC: </w:t>
      </w:r>
      <w:r w:rsidRPr="00634BF5">
        <w:rPr>
          <w:rFonts w:cstheme="minorHAnsi"/>
        </w:rPr>
        <w:t>GENODEM1GLS</w:t>
      </w:r>
    </w:p>
    <w:p w:rsidR="00634BF5" w:rsidRDefault="00D73394" w:rsidP="00BF0F56">
      <w:pPr>
        <w:jc w:val="both"/>
        <w:rPr>
          <w:rFonts w:cstheme="minorHAnsi"/>
        </w:rPr>
      </w:pPr>
      <w:r w:rsidRPr="00D73394">
        <w:rPr>
          <w:rFonts w:cstheme="minorHAnsi"/>
        </w:rPr>
        <w:t xml:space="preserve">Einverständniserklärung: Hiermit erkläre/n ich/wir (Vor- und Nachname, Anschrift des/der Erziehungsberechtigten des teilnehmenden Kindes): </w:t>
      </w:r>
    </w:p>
    <w:p w:rsidR="00BF0F56" w:rsidRDefault="00BF0F56">
      <w:pPr>
        <w:rPr>
          <w:rFonts w:cstheme="minorHAnsi"/>
        </w:rPr>
      </w:pPr>
    </w:p>
    <w:p w:rsidR="00634BF5" w:rsidRDefault="00D73394">
      <w:pPr>
        <w:rPr>
          <w:rFonts w:cstheme="minorHAnsi"/>
        </w:rPr>
      </w:pPr>
      <w:r w:rsidRPr="00D73394">
        <w:rPr>
          <w:rFonts w:cstheme="minorHAnsi"/>
        </w:rPr>
        <w:t xml:space="preserve">______________________________________________________________________________ mich/uns damit einverstanden, dass unser o.g. Kind an den Prüfungen des Hobby </w:t>
      </w:r>
      <w:proofErr w:type="spellStart"/>
      <w:r w:rsidRPr="00D73394">
        <w:rPr>
          <w:rFonts w:cstheme="minorHAnsi"/>
        </w:rPr>
        <w:t>Horsing</w:t>
      </w:r>
      <w:proofErr w:type="spellEnd"/>
      <w:r w:rsidRPr="00D73394">
        <w:rPr>
          <w:rFonts w:cstheme="minorHAnsi"/>
        </w:rPr>
        <w:t xml:space="preserve"> Turnier de</w:t>
      </w:r>
      <w:r w:rsidR="00634BF5">
        <w:rPr>
          <w:rFonts w:cstheme="minorHAnsi"/>
        </w:rPr>
        <w:t>s PSV Hofgut Gravenbruch</w:t>
      </w:r>
      <w:r w:rsidRPr="00D73394">
        <w:rPr>
          <w:rFonts w:cstheme="minorHAnsi"/>
        </w:rPr>
        <w:t xml:space="preserve"> e.V. teilnimmt.</w:t>
      </w:r>
      <w:r w:rsidR="00634BF5">
        <w:rPr>
          <w:rFonts w:cstheme="minorHAnsi"/>
        </w:rPr>
        <w:t xml:space="preserve"> </w:t>
      </w:r>
      <w:r w:rsidRPr="00D73394">
        <w:rPr>
          <w:rFonts w:cstheme="minorHAnsi"/>
        </w:rPr>
        <w:t xml:space="preserve">Die Hinweise zur Veröffentlichung von Bild und Tonaufnahmen, sowie zum Datenschutz haben wir zur Kenntnis genommen. </w:t>
      </w:r>
      <w:r w:rsidR="00634BF5">
        <w:rPr>
          <w:rFonts w:cstheme="minorHAnsi"/>
        </w:rPr>
        <w:br/>
      </w:r>
    </w:p>
    <w:p w:rsidR="00BF0F56" w:rsidRDefault="00D73394">
      <w:pPr>
        <w:rPr>
          <w:rFonts w:cstheme="minorHAnsi"/>
        </w:rPr>
      </w:pPr>
      <w:r w:rsidRPr="00D73394">
        <w:rPr>
          <w:rFonts w:cstheme="minorHAnsi"/>
        </w:rPr>
        <w:t>________________________________ __________________________________________</w:t>
      </w:r>
    </w:p>
    <w:p w:rsidR="00961C87" w:rsidRDefault="00D73394">
      <w:pPr>
        <w:rPr>
          <w:rFonts w:cstheme="minorHAnsi"/>
        </w:rPr>
      </w:pPr>
      <w:r w:rsidRPr="00D73394">
        <w:rPr>
          <w:rFonts w:cstheme="minorHAnsi"/>
        </w:rPr>
        <w:t>Ort/Datum Unterschrift der/des Erziehungsberechtigten</w:t>
      </w:r>
    </w:p>
    <w:p w:rsidR="00BF0F56" w:rsidRDefault="00BF0F56">
      <w:pPr>
        <w:rPr>
          <w:rFonts w:cstheme="minorHAnsi"/>
        </w:rPr>
      </w:pPr>
    </w:p>
    <w:p w:rsidR="003F67CA" w:rsidRDefault="003F67CA" w:rsidP="003F67CA">
      <w:pPr>
        <w:jc w:val="center"/>
        <w:rPr>
          <w:rFonts w:cstheme="minorHAnsi"/>
          <w:u w:val="single"/>
        </w:rPr>
      </w:pPr>
    </w:p>
    <w:p w:rsidR="006658C6" w:rsidRPr="003F67CA" w:rsidRDefault="006658C6" w:rsidP="003F67CA">
      <w:pPr>
        <w:jc w:val="center"/>
        <w:rPr>
          <w:rFonts w:cstheme="minorHAnsi"/>
          <w:u w:val="single"/>
        </w:rPr>
      </w:pPr>
      <w:r w:rsidRPr="003F67CA">
        <w:rPr>
          <w:rFonts w:cstheme="minorHAnsi"/>
          <w:u w:val="single"/>
        </w:rPr>
        <w:t>Informationen zu den Aufgaben</w:t>
      </w:r>
    </w:p>
    <w:p w:rsidR="00471D27" w:rsidRPr="00886E60" w:rsidRDefault="00471D27">
      <w:pPr>
        <w:rPr>
          <w:rFonts w:cstheme="minorHAnsi"/>
          <w:b/>
        </w:rPr>
      </w:pPr>
      <w:r w:rsidRPr="00886E60">
        <w:rPr>
          <w:rFonts w:cstheme="minorHAnsi"/>
          <w:b/>
        </w:rPr>
        <w:t>Aufgabe Dressur Stufe 1 – Leicht und Dressur Stufe 2 - mittel</w:t>
      </w:r>
    </w:p>
    <w:p w:rsidR="00471D27" w:rsidRDefault="00471D27">
      <w:pPr>
        <w:rPr>
          <w:rFonts w:cstheme="minorHAnsi"/>
        </w:rPr>
      </w:pPr>
      <w:r w:rsidRPr="00471D27">
        <w:rPr>
          <w:rFonts w:cstheme="minorHAnsi"/>
        </w:rPr>
        <w:drawing>
          <wp:inline distT="0" distB="0" distL="0" distR="0" wp14:anchorId="7B5B3973" wp14:editId="29630470">
            <wp:extent cx="4191585" cy="26864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D27" w:rsidRDefault="00471D27">
      <w:pPr>
        <w:rPr>
          <w:rFonts w:cstheme="minorHAnsi"/>
        </w:rPr>
      </w:pPr>
      <w:r w:rsidRPr="00471D27">
        <w:rPr>
          <w:rFonts w:cstheme="minorHAnsi"/>
        </w:rPr>
        <w:drawing>
          <wp:inline distT="0" distB="0" distL="0" distR="0" wp14:anchorId="794DBE27" wp14:editId="1FE3F066">
            <wp:extent cx="4191585" cy="26864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C6" w:rsidRDefault="006658C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71D27" w:rsidRPr="00886E60" w:rsidRDefault="00471D27">
      <w:pPr>
        <w:rPr>
          <w:rFonts w:cstheme="minorHAnsi"/>
          <w:b/>
        </w:rPr>
      </w:pPr>
      <w:bookmarkStart w:id="0" w:name="_GoBack"/>
      <w:bookmarkEnd w:id="0"/>
      <w:r w:rsidRPr="00886E60">
        <w:rPr>
          <w:rFonts w:cstheme="minorHAnsi"/>
          <w:b/>
        </w:rPr>
        <w:lastRenderedPageBreak/>
        <w:t>Dressur Stufe 3 – Schwer</w:t>
      </w:r>
    </w:p>
    <w:p w:rsidR="00471D27" w:rsidRDefault="00471D27">
      <w:pPr>
        <w:rPr>
          <w:rFonts w:cstheme="minorHAnsi"/>
        </w:rPr>
      </w:pPr>
      <w:r w:rsidRPr="00471D27">
        <w:rPr>
          <w:rFonts w:cstheme="minorHAnsi"/>
        </w:rPr>
        <w:drawing>
          <wp:inline distT="0" distB="0" distL="0" distR="0" wp14:anchorId="5BD08EFE" wp14:editId="7AB79F4E">
            <wp:extent cx="4124901" cy="4839375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48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C6" w:rsidRDefault="006658C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71D27" w:rsidRPr="00886E60" w:rsidRDefault="00471D27">
      <w:pPr>
        <w:rPr>
          <w:rFonts w:cstheme="minorHAnsi"/>
          <w:b/>
        </w:rPr>
      </w:pPr>
      <w:r w:rsidRPr="00886E60">
        <w:rPr>
          <w:rFonts w:cstheme="minorHAnsi"/>
          <w:b/>
        </w:rPr>
        <w:lastRenderedPageBreak/>
        <w:t xml:space="preserve">Parcours </w:t>
      </w:r>
      <w:proofErr w:type="spellStart"/>
      <w:r w:rsidRPr="00886E60">
        <w:rPr>
          <w:rFonts w:cstheme="minorHAnsi"/>
          <w:b/>
        </w:rPr>
        <w:t>Caprilli</w:t>
      </w:r>
      <w:proofErr w:type="spellEnd"/>
      <w:r w:rsidRPr="00886E60">
        <w:rPr>
          <w:rFonts w:cstheme="minorHAnsi"/>
          <w:b/>
        </w:rPr>
        <w:t xml:space="preserve"> Test</w:t>
      </w:r>
    </w:p>
    <w:p w:rsidR="00471D27" w:rsidRDefault="00471D27">
      <w:pPr>
        <w:rPr>
          <w:rFonts w:cstheme="minorHAnsi"/>
        </w:rPr>
      </w:pPr>
      <w:r w:rsidRPr="00471D27">
        <w:rPr>
          <w:rFonts w:cstheme="minorHAnsi"/>
        </w:rPr>
        <w:drawing>
          <wp:inline distT="0" distB="0" distL="0" distR="0" wp14:anchorId="3E8BBDB9" wp14:editId="2D0817A3">
            <wp:extent cx="4143953" cy="6220693"/>
            <wp:effectExtent l="0" t="0" r="9525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62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C6" w:rsidRDefault="006658C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6658C6" w:rsidRDefault="006658C6">
      <w:pPr>
        <w:rPr>
          <w:rFonts w:cstheme="minorHAnsi"/>
          <w:b/>
        </w:rPr>
      </w:pPr>
    </w:p>
    <w:p w:rsidR="00471D27" w:rsidRPr="00886E60" w:rsidRDefault="00471D27">
      <w:pPr>
        <w:rPr>
          <w:rFonts w:cstheme="minorHAnsi"/>
          <w:b/>
        </w:rPr>
      </w:pPr>
      <w:r w:rsidRPr="00886E60">
        <w:rPr>
          <w:rFonts w:cstheme="minorHAnsi"/>
          <w:b/>
        </w:rPr>
        <w:t>Parcoursskizze für alle Springprüfungen</w:t>
      </w:r>
    </w:p>
    <w:p w:rsidR="00471D27" w:rsidRPr="00D73394" w:rsidRDefault="00886E60">
      <w:pPr>
        <w:rPr>
          <w:rFonts w:cstheme="minorHAnsi"/>
        </w:rPr>
      </w:pPr>
      <w:r w:rsidRPr="00886E60">
        <w:rPr>
          <w:rFonts w:cstheme="minorHAnsi"/>
        </w:rPr>
        <w:drawing>
          <wp:inline distT="0" distB="0" distL="0" distR="0" wp14:anchorId="16FB24A4" wp14:editId="4E1A6461">
            <wp:extent cx="3410426" cy="2181529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D27" w:rsidRPr="00D7339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CED" w:rsidRDefault="00090CED" w:rsidP="00634BF5">
      <w:pPr>
        <w:spacing w:after="0" w:line="240" w:lineRule="auto"/>
      </w:pPr>
      <w:r>
        <w:separator/>
      </w:r>
    </w:p>
  </w:endnote>
  <w:endnote w:type="continuationSeparator" w:id="0">
    <w:p w:rsidR="00090CED" w:rsidRDefault="00090CED" w:rsidP="0063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98812746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86E60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886E60" w:rsidRDefault="00886E6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886E60" w:rsidRDefault="00886E6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886E60" w:rsidRDefault="00886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CED" w:rsidRDefault="00090CED" w:rsidP="00634BF5">
      <w:pPr>
        <w:spacing w:after="0" w:line="240" w:lineRule="auto"/>
      </w:pPr>
      <w:r>
        <w:separator/>
      </w:r>
    </w:p>
  </w:footnote>
  <w:footnote w:type="continuationSeparator" w:id="0">
    <w:p w:rsidR="00090CED" w:rsidRDefault="00090CED" w:rsidP="0063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F5" w:rsidRDefault="00634BF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B5E8E">
          <wp:simplePos x="0" y="0"/>
          <wp:positionH relativeFrom="column">
            <wp:posOffset>2529205</wp:posOffset>
          </wp:positionH>
          <wp:positionV relativeFrom="paragraph">
            <wp:posOffset>-325755</wp:posOffset>
          </wp:positionV>
          <wp:extent cx="701675" cy="768350"/>
          <wp:effectExtent l="0" t="0" r="3175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94"/>
    <w:rsid w:val="00090CED"/>
    <w:rsid w:val="003F67CA"/>
    <w:rsid w:val="00471D27"/>
    <w:rsid w:val="00634BF5"/>
    <w:rsid w:val="006658C6"/>
    <w:rsid w:val="00886E60"/>
    <w:rsid w:val="00961C87"/>
    <w:rsid w:val="00BC021B"/>
    <w:rsid w:val="00BF0F56"/>
    <w:rsid w:val="00D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EE31"/>
  <w15:chartTrackingRefBased/>
  <w15:docId w15:val="{241168B3-1B26-4CD9-A615-658C584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4B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BF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3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BF5"/>
  </w:style>
  <w:style w:type="paragraph" w:styleId="Fuzeile">
    <w:name w:val="footer"/>
    <w:basedOn w:val="Standard"/>
    <w:link w:val="FuzeileZchn"/>
    <w:uiPriority w:val="99"/>
    <w:unhideWhenUsed/>
    <w:rsid w:val="0063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eppich@google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Breidert</dc:creator>
  <cp:keywords/>
  <dc:description/>
  <cp:lastModifiedBy>Veronique Breidert</cp:lastModifiedBy>
  <cp:revision>3</cp:revision>
  <dcterms:created xsi:type="dcterms:W3CDTF">2024-03-14T22:18:00Z</dcterms:created>
  <dcterms:modified xsi:type="dcterms:W3CDTF">2024-03-14T23:51:00Z</dcterms:modified>
</cp:coreProperties>
</file>